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Los 12 mejores pasos para reclamar su patrimonio: ciudadanía de nacimiento frente a ciudadanía esclava corporativa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Anna Von Reitz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Mar, 14 de abril de 2015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Tema; Los 12 mejores pasos para tener derecho a titular de su patrimonio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www.MorningLiberty.com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 soy un activista. Soy un juez del Tribunal Superior del Estado de Alaska, y el estado de Alaska es uno de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Varios Estados garantizaron la jurisdicción de la tierra de Alaska por Statehood Compact. Eso significa que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Lo que hice aquí en Alaska afecta directamente lo que se aplica a cualquier otro Estado en la tierra del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Estados Unidos continental incluido el estado de Washington.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Si no hay una Corte del Estado de Washington debidamente convocada (no el Estado de Washington que es un "Estado de Estado")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un estado federal que opera en la jurisdicción internacional del mar) anula mis conclusiones y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Orden Público, usted encontrará que ya me referí a la criminalidad del Poder de América del Norte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Alliance y sus subsidiarias. Ver el orden público adjunto y la notificación a la policía (incluidos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Jueces).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Si desea llegar al corazón de este asunto y poner fin a tal intrusión en la tierra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jurisdicción de su estado y su ciudadanía, hay algunos pasos (relativamente) simples que deben tomarse.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Todos deben elegir su ciudadanía apropiada. ¿Quieres tu ciudadanía por nacimiento en la tierra?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del Estado de Washington (u otro) sobre la jurisdicción de la tierra de los Estados Unidos continentales garantizados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 las Colonias Unidas y llevando consigo todas sus garantías a la Declaración de derechos, etc., o quiere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adoptar la "ciudadanía corporativa" como una franquicia propiedad y operada por otras entidades corporativas y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operar como un esclavo de la deuda en la jurisdicción internacional del mar en beneficio de la RESERVA FEDERAL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y las NACIONES UNIDAS, INC.?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Todos aquellos que desean conservar su derecho de nacimiento: se reúnen y comienzan a operar su condado y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Estado en la tierra, conocido como el estado de Washington, no "Estado de Washington". Notificar a los registradores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operando en los condados donde nació con una declaración jurada de que está por encima de la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21 años de edad y es titular legítimo de los derechos de [SU NOMBRE EN TODAS LAS LETRAS MAYÚSCULAS].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Para demostrarlo, necesitará al menos dos testigos competentes que lo conozcan y conozcan a su familia y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quién puede identificarlo en una foto incluida como parte de la Declaración Jurada de Testigos y verificar su actual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dirección y al menos la dirección de la ciudad donde usted nació. Por lo general, este será un amigo mayor 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miembro de la familia-- "Soy la persona natural John William Wiley, un amigo de la familia y médico de la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Familia McClusky de Duluth, Minnesota, durante los últimos treinta y nueve años. Yo era el médico tratante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cuando ... "o" Soy John Bruce Richards, primo mayor de Lilian Diane Cooper. Tenía 19 años cuando Lilian-Diane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nació y tiene un recuerdo completo de sus padres, nacimiento en Peoria, Illinois, y su vida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ya que. Puedo identificar competentemente a la mujer en la foto que se muestra a continuación como Lilian Diane Cooper, ahora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casado con Joshua Rayburn Clarke, de Piedmont Park, California ".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Su dirección actual tendrá que ser corregida, está exento de código postal, escriba todo el estado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nombre, y si tiene un buzón postal, cámbielo a un buzón general de correos (cualquier número) a través de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un cambio de tarjeta de dirección.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También necesitará un Certificado de nacimiento largo que haya sido autenticado por el Secretario de Estado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del Estado de nacimiento para su uso en un país que no pertenece a la Convención de La Haya como Indonesia o Taiwán. En la mayoría de los estados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puede solicitar el BC de Estadísticas vitales y solicitar una tarifa adicional para enviarlo a la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Secretario de Estado para la Autenticación y luego todo enviado a usted sin ir y venir. Una vez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obtienes el certificado de autenticidad BC, nunca lo pierdes de nuevo.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Realice copias del BC y de la Autenticación y escriba "Solo para uso administrativo" en rojo en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la cara de estas copias y luego en la parte posterior que escriba (también en rojo) "Certifico como titular del documento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que esta es una copia verdadera y correcta del Certificado de Nacimiento y Autenticación en el archivo .. "- Firmado Superior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y minúsculas, todos los derechos reservados, y sellados en la Firma con su huella digital, también en rojo.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Copias de la declaración autenticada autocertificada, las declaraciones juradas de testigos firmadas ante un notario público bajo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una declaración en el sentido de "Testigo por notario no cambia Jurisdicción de la tierra" escrito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arriba del bloque Notario, y su propia Declaración Jurada debe ingresarse en el registro público de la sucesión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tribunal en el condado de su nacimiento. Solicite copias certificadas del registro público creado.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Una vez que se completa este proceso y se recibe su reclamo, se publica en el registro público del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tribunal testamentario, y usted tiene su copia certificada de la acción, usted es el ejecutor reconocido de su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propio fideicomiso ESTATE. Usted siempre fue el Titular del Derecho legítimo, las ratas solo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3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2"/>
            <w:r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Página 2</w:t>
            </w:r>
            <w:bookmarkEnd w:id="0"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"Malentendido a propósito" para defraudarlo y controlar sus activos.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Ahora usted es el Ejecutor de la ESTATE y tienen que hacer exactamente lo que les dice que hagan y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ellos no pueden interferir en absoluto. Ya no pueden acosarlo o presumir sobre usted o hacer que sea falso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reclamos contra usted. Ningún juez puede actuar como un Ejecutor de Son Tort con respecto a sus bienes.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Mientras tanto, usted se ha dado cuenta de que hay tres versiones de "Estados Unidos" en juego. Hay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los Estados Unidos continentales (tierra), por ejemplo, el estado de Ohio, y allí están los Estados Unidos federales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(mar), por ejemplo, el Estado de Ohio y el Estado Corporativo Unido, también conocido como el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Estados Unidos, que también opera en la jurisdicción internacional del mar, por ejemplo, el ESTADO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DE OHIO. La nación real es el Estado que posee la jurisdicción de la tierra, todos los demás son corporaciones-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"Estados incipientes" que existen solo en papel, y que como "Estados" federales no tienen autoridad sobre el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tierra, excepto * la que pertenece directamente a sus propios ciudadanos federales (federal civil y militar)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empleados, afroamericanos, nacidos en DC, Guam, etc., beneficiarios de asistencia social y asilo político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buscadores) o propiedad federal actual- muelles, aduanas, arsenales, etc. que han sido oficialmente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otorgado a la unión federal.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Como titular legal de la titularidad y como ciudadano estadounidense en la jurisdicción territorial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 los Estados Unidos continentales, está facultado para servir como miembro del jurado del Continental United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Estados siempre que no sea miembro del Colegio de Abogados y haya alcanzado la edad de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21. Si cumple con los otros requisitos (edad, educación, etc.) establecidos para las oficinas públicas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del Estado con base en tierra anterior a 1860 o cumplir con los requisitos adoptados por los ciudadanos locales de la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Condado ahora, usted puede operar como Juez, Alguacil, Gran Jurado, Coroner o en cualquier oficina del Estado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en la tierra o el condado o el municipio, siempre y cuando no sea miembro del Colegio de Abogados.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Tenga en cuenta que la Enmienda de los títulos de nobleza fue ratificada antes de la Guerra Civil y se incorporó a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el contrato de equidad real conocido como La Constitución para los Estados Unidos de América todavía está en efecto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y todavía prohíbe a los miembros de la Asociación de Abogados ocupar cualquier cargo público de Continental United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Estados. Todos estos "tribunales" que ves y todos estos "jueces" que los operan funcionan de manera puramente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capacidad privada, como tribunales administrativos corporativos y tribunales militares. La prueba de esto es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Es fácil de ver: todos los "Estatutos del Estado" que usan son de propiedad privada y, por lo tanto, no son documentos públicos.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Las banderas en sus salas de audiencias son todas "Banderas Ejecutivas" del Comandante en Jefe-- están operando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en "Almirantazgo Especial" - y falsamente presumiendo que usted es un "Combatiente Enemigo" o "PRISIONERO DE GUERRA", etc.,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en lugar de reconocer que eres un civil. Una vez que dejas de lado estas tonterías, reclamas tu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ESTATE de la corte de sucesiones, se enfrentan a cargos criminales de la corte marcial y la pena de muerte si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continúe tomando tales acciones en su contra.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Como ciudadano legal de los Estados Unidos continentales, cada uno tiene más autoridad civil en su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dedo meñique que todo el "gobierno federal". Usted tiene jurisdicción plenaria sobre la tierra y su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bienes.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Cualquier intento de empujarlo mientras se encuentra en un terreno del Estado o en su propiedad es un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incumplimiento de jurisdicción. Cualquier crimen cometido en propiedad federal es, por supuesto, otro asunto. Si tu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participar en el comercio internacional real de los federales tienen algo que decir al respecto, pero la mayoría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Los estadounidenses solo participan en el comercio pacífico entre otros estados orgánicos de la unión. El federal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sindicato solo puede promover y regular el comercio entre los Estados * a fin de alentar y agilizar tales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comercio. * No * se les permite restringir * nuestro comercio interno.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Comience a leer La Constitución de los Estados Unidos de América: la Constitución actual no la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falso corporativo llamado la Constitución de los Estados Unidos de América. La verdadera Constitución es muy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breve - diez artículos, tres enmiendas, incluidos los títulos de nobleza de enmiendas que el último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las falsificaciones corporativas no incluyen. Este documento es el único tratado y contrato de equidad que nos vincula a la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Estados Unidos Federal bajo control británico. * Las Colonias Unidas todavía tienen el plenario completo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jurisdicción y la extiende a cada "Estado" formado, ya sea en tierra o en el mar (corporativo). *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* 10.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Tenga en cuenta que la jurisdicción de la tierra incluye todo el material real asociado con la tierra,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plantas, minerales, personas, edificios, animales, todos los bienes de la tierra y usted tiene jurisdicción plenaria en el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tierra de los Estados nación. Los Estados Unidos Federal tienen jurisdicción plenaria sobre "High Seas y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InlandWaterways "y de otra manera solo tiene el derecho de hablar con sus propios ciudadanos federales que son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"Residiendo" en la tierra. No "reside" en la tierra, "habita" la tierra. El problema ha sido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3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1" w:name="3"/>
            <w:r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Página 3</w:t>
            </w:r>
            <w:bookmarkEnd w:id="1"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que han estado "ofreciendo" contratar, en realidad chantaje y aprehensión en la tierra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jurisdicción y obligando a los ciudadanos del estado estadounidense a contratar con ellos en condiciones de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revelación y engaño semántico, lo que les permite afirmar falsamente que somos franquiciados corporativos 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incluso franquicias corporativas de su federación extranjera y sus diversas corporaciones. *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* 11.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Ahora comienzas a ver dónde yace tu poder y cómo debes ejercitarlo. Hemos sido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inundado de piratas y merodeadores armados que son nuestros empleados operados bajo diabólica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apropiación indebida por parte de corporaciones de servicios gubernamentales que a su vez son propiedad y están operadas por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cárteles bancarios internacionales. *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* Aquí hay un ejemplo: la RESERVA FEDERAL recientemente organizada como una franquicia de las NACIONES UNIDAS,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INC. Está al frente de su propia franquicia haciendo negocios como LOS ESTADOS UNIDOS DE AMÉRICA, INC. Esta entidad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 creado cientos de millones de "servicios públicos" operados bajo los nombres de vida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Estadounidenses: puedes reconocer a estos nuevos doppelgangers de franquicia corporativa porque todos usan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nombres en esta forma: JOHN Q. PUBLIC. *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* Entonces, ¿es usted un servicio público propiedad y operado por una filial de franquicias de la RESERVA FEDERAL?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Cártel bancario operado por las NACIONES UNIDAS, INC.? *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*¿No? *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* Es hora de ponerse de pie y empujar esta tontería. *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* 12.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El esfuerzo está en marcha para poner fin a este esquema de fraude criminal y recuperar los activos de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los Estados Unidos continentales que han sido robados y saqueados por los Estados Unidos federales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corporaciones y empleados mal dirigidos. Puede ayudar donando tiempo, dinero y habilidades para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educar a otros y documentar y procesar los reclamos. También es hora de repudiar el Odious "National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Deuda "y reclamar el crédito y los activos que han sido robados por varias franquicias del" Estado de "a través de</w:t>
      </w:r>
    </w:p>
    <w:p>
      <w:r>
        <w:rPr>
          <w:rStyle w:val="4"/>
        </w:rPr>
        <w:t>fraude de confianza fiduciaria y deuda convertible fraudulenta.</w:t>
      </w:r>
    </w:p>
    <w:p/>
    <w:sectPr>
      <w:pgSz w:w="11906" w:h="16838"/>
      <w:pgMar w:top="426" w:right="424" w:bottom="426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A9"/>
    <w:rsid w:val="00500CA9"/>
    <w:rsid w:val="009413B0"/>
    <w:rsid w:val="68E8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s-ES"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translat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1936</Words>
  <Characters>10652</Characters>
  <Lines>88</Lines>
  <Paragraphs>25</Paragraphs>
  <TotalTime>1</TotalTime>
  <ScaleCrop>false</ScaleCrop>
  <LinksUpToDate>false</LinksUpToDate>
  <CharactersWithSpaces>12563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2018-08-28T11:39:00Z</dcterms:created>
  <dc:creator>Jeke</dc:creator>
  <cp:lastModifiedBy>Gyuhv Bjgkn</cp:lastModifiedBy>
  <dcterms:modified xsi:type="dcterms:W3CDTF">2024-03-02T13:36:36Z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3082-12.2.0.13489</vt:lpwstr>
  </property>
  <property fmtid="{D5CDD505-2E9C-101B-9397-08002B2CF9AE}" pid="3" name="ICV">
    <vt:lpwstr>BA24A71323B84F3C885C802BE1D861ED_13</vt:lpwstr>
  </property>
</Properties>
</file>